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个人权益记录查询打印线上申报操作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指南</w:t>
      </w:r>
    </w:p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一、个人权益记录查询打印线上</w:t>
      </w: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申报操作流程</w:t>
      </w:r>
    </w:p>
    <w:p>
      <w:pPr>
        <w:ind w:firstLine="640" w:firstLineChars="200"/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进入“济南市人力资源和社会保障局单位网上服务系统”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"http://wsfw.jnhrss.jinan.gov.cn:8001/hso/logonDialog_112.jsp" </w:instrText>
      </w:r>
      <w:r>
        <w:rPr>
          <w:rFonts w:hint="eastAsia"/>
        </w:rPr>
        <w:fldChar w:fldCharType="separate"/>
      </w:r>
      <w:r>
        <w:rPr>
          <w:rStyle w:val="7"/>
          <w:rFonts w:hint="eastAsia"/>
        </w:rPr>
        <w:t>http://wsfw.jnhrss.jinan.gov.cn:8001/hso/logonDialog_112.jsp</w:t>
      </w:r>
      <w:r>
        <w:rPr>
          <w:rFonts w:hint="eastAsia"/>
        </w:rPr>
        <w:fldChar w:fldCharType="end"/>
      </w:r>
      <w:r>
        <w:rPr>
          <w:rFonts w:hint="eastAsia"/>
          <w:lang w:eastAsia="zh-CN"/>
        </w:rPr>
        <w:t>，</w:t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输入账号、密码、验证码登录；</w:t>
      </w:r>
    </w:p>
    <w:p>
      <w:pPr>
        <w:ind w:firstLine="420" w:firstLineChars="200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2475230"/>
            <wp:effectExtent l="0" t="0" r="3810" b="1270"/>
            <wp:docPr id="17" name="图片 17" descr="登录页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登录页面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475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643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功能位置</w:t>
      </w:r>
      <w:r>
        <w:rPr>
          <w:rFonts w:hint="eastAsia" w:ascii="仿宋_GB2312" w:eastAsia="仿宋_GB2312"/>
          <w:sz w:val="32"/>
          <w:szCs w:val="32"/>
        </w:rPr>
        <w:t>：信息查询—社会保险—</w:t>
      </w:r>
      <w:r>
        <w:rPr>
          <w:rFonts w:hint="eastAsia" w:ascii="仿宋_GB2312" w:eastAsia="仿宋_GB2312"/>
          <w:sz w:val="32"/>
          <w:szCs w:val="32"/>
          <w:lang w:eastAsia="zh-CN"/>
        </w:rPr>
        <w:t>打印个人权益记录</w:t>
      </w:r>
      <w:r>
        <w:rPr>
          <w:rFonts w:hint="eastAsia" w:ascii="仿宋_GB2312" w:eastAsia="仿宋_GB2312"/>
          <w:sz w:val="32"/>
          <w:szCs w:val="32"/>
        </w:rPr>
        <w:t>。如下图：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drawing>
          <wp:inline distT="0" distB="0" distL="114300" distR="114300">
            <wp:extent cx="5273040" cy="2475230"/>
            <wp:effectExtent l="0" t="0" r="3810" b="1270"/>
            <wp:docPr id="4" name="图片 4" descr="b374b9bd31e21041bb8affc98dfd4f7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b374b9bd31e21041bb8affc98dfd4f7f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475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录入职工身份证号码，选择打印年度，可打印个人权益记录。</w:t>
      </w:r>
    </w:p>
    <w:p>
      <w:pPr>
        <w:numPr>
          <w:ilvl w:val="0"/>
          <w:numId w:val="1"/>
        </w:num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注意事项</w:t>
      </w: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无</w:t>
      </w: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三、咨询电话</w:t>
      </w:r>
    </w:p>
    <w:p>
      <w:pPr>
        <w:numPr>
          <w:ilvl w:val="0"/>
          <w:numId w:val="0"/>
        </w:numPr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  0531-84880128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89C651"/>
    <w:multiLevelType w:val="singleLevel"/>
    <w:tmpl w:val="4289C651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2YTQ5ZjJmMjQxNGJlZDZkODAwNGJlMjdhMGRlNjIifQ=="/>
  </w:docVars>
  <w:rsids>
    <w:rsidRoot w:val="00000000"/>
    <w:rsid w:val="021E7E0E"/>
    <w:rsid w:val="090913B1"/>
    <w:rsid w:val="18F97AD2"/>
    <w:rsid w:val="1AFF3B54"/>
    <w:rsid w:val="243D0FBC"/>
    <w:rsid w:val="269878A3"/>
    <w:rsid w:val="369F5A15"/>
    <w:rsid w:val="3A5A6BDD"/>
    <w:rsid w:val="425467BD"/>
    <w:rsid w:val="431D6507"/>
    <w:rsid w:val="5A713EAE"/>
    <w:rsid w:val="5FDC6EBE"/>
    <w:rsid w:val="60BD3610"/>
    <w:rsid w:val="7F63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qFormat/>
    <w:uiPriority w:val="0"/>
    <w:rPr>
      <w:color w:val="0000FF"/>
      <w:u w:val="single"/>
    </w:rPr>
  </w:style>
  <w:style w:type="paragraph" w:styleId="8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146</Words>
  <Characters>217</Characters>
  <Lines>0</Lines>
  <Paragraphs>0</Paragraphs>
  <TotalTime>0</TotalTime>
  <ScaleCrop>false</ScaleCrop>
  <LinksUpToDate>false</LinksUpToDate>
  <CharactersWithSpaces>227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2022-04-12T07:46:00Z</dcterms:created>
  <dc:creator>Lenovo</dc:creator>
  <cp:lastModifiedBy>嘎嘣脆的少年</cp:lastModifiedBy>
  <dcterms:modified xsi:type="dcterms:W3CDTF">2022-07-12T07:42:21Z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0B1D6BF6A2D7440C989E239C287B648D</vt:lpwstr>
  </property>
</Properties>
</file>